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2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224"/>
      </w:tblGrid>
      <w:tr w:rsidR="00C67E56" w14:paraId="59EDAC40" w14:textId="77777777" w:rsidTr="00567462">
        <w:tc>
          <w:tcPr>
            <w:tcW w:w="9224" w:type="dxa"/>
            <w:shd w:val="clear" w:color="auto" w:fill="auto"/>
          </w:tcPr>
          <w:p w14:paraId="2FFC8361" w14:textId="77777777" w:rsidR="00C67E56" w:rsidRDefault="00C67E56">
            <w:pPr>
              <w:pStyle w:val="Bezodstpw"/>
              <w:rPr>
                <w:rFonts w:ascii="Arial" w:hAnsi="Arial" w:cs="Arial"/>
                <w:spacing w:val="10"/>
              </w:rPr>
            </w:pPr>
          </w:p>
          <w:p w14:paraId="0548FF1A" w14:textId="77777777" w:rsidR="00C67E56" w:rsidRDefault="00E84C0B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FORMULARZ UWAG</w:t>
            </w:r>
          </w:p>
          <w:p w14:paraId="5C6F3A45" w14:textId="77777777" w:rsidR="00C67E56" w:rsidRDefault="00C67E56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321B6141" w14:textId="281AA655" w:rsidR="00567462" w:rsidRDefault="00C77B64">
            <w:pPr>
              <w:shd w:val="clear" w:color="auto" w:fill="FFFFFF"/>
              <w:spacing w:line="274" w:lineRule="exact"/>
              <w:ind w:right="25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spacing w:val="10"/>
                <w:sz w:val="24"/>
                <w:szCs w:val="24"/>
              </w:rPr>
              <w:t>d</w:t>
            </w:r>
            <w:r w:rsid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o projektu Gminnego Programu Rewitalizacji Gminy </w:t>
            </w:r>
            <w:r w:rsidR="00905BD8">
              <w:rPr>
                <w:rFonts w:ascii="Arial" w:hAnsi="Arial" w:cs="Arial"/>
                <w:spacing w:val="10"/>
                <w:sz w:val="24"/>
                <w:szCs w:val="24"/>
              </w:rPr>
              <w:t>Rudnik</w:t>
            </w:r>
            <w:r w:rsid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="002B0ABE">
              <w:rPr>
                <w:rFonts w:ascii="Arial" w:hAnsi="Arial" w:cs="Arial"/>
                <w:spacing w:val="10"/>
                <w:sz w:val="24"/>
                <w:szCs w:val="24"/>
              </w:rPr>
              <w:t>n</w:t>
            </w:r>
            <w:r w:rsidR="00650E81">
              <w:rPr>
                <w:rFonts w:ascii="Arial" w:hAnsi="Arial" w:cs="Arial"/>
                <w:spacing w:val="10"/>
                <w:sz w:val="24"/>
                <w:szCs w:val="24"/>
              </w:rPr>
              <w:t>a lata 2024</w:t>
            </w:r>
            <w:r w:rsidR="00567462">
              <w:rPr>
                <w:rFonts w:ascii="Arial" w:hAnsi="Arial" w:cs="Arial"/>
                <w:spacing w:val="10"/>
                <w:sz w:val="24"/>
                <w:szCs w:val="24"/>
              </w:rPr>
              <w:t>-2030</w:t>
            </w:r>
          </w:p>
          <w:p w14:paraId="5F6EBB93" w14:textId="77777777" w:rsidR="00567462" w:rsidRDefault="00567462" w:rsidP="00567462">
            <w:pPr>
              <w:spacing w:line="360" w:lineRule="auto"/>
              <w:jc w:val="both"/>
              <w:rPr>
                <w:rFonts w:ascii="Arial" w:hAnsi="Arial" w:cs="Arial"/>
                <w:spacing w:val="10"/>
                <w:sz w:val="24"/>
                <w:szCs w:val="24"/>
              </w:rPr>
            </w:pPr>
          </w:p>
          <w:p w14:paraId="361EE2C0" w14:textId="32E67D05" w:rsidR="00C67E56" w:rsidRPr="00567462" w:rsidRDefault="00DB6198" w:rsidP="00DB6198">
            <w:pPr>
              <w:spacing w:line="360" w:lineRule="auto"/>
              <w:jc w:val="both"/>
              <w:rPr>
                <w:rFonts w:cs="Calibri"/>
              </w:rPr>
            </w:pPr>
            <w:r>
              <w:rPr>
                <w:rFonts w:ascii="Arial" w:hAnsi="Arial" w:cs="Arial"/>
                <w:spacing w:val="10"/>
                <w:sz w:val="24"/>
                <w:szCs w:val="24"/>
              </w:rPr>
              <w:t>Formularz ma na c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>el</w:t>
            </w:r>
            <w:r>
              <w:rPr>
                <w:rFonts w:ascii="Arial" w:hAnsi="Arial" w:cs="Arial"/>
                <w:spacing w:val="10"/>
                <w:sz w:val="24"/>
                <w:szCs w:val="24"/>
              </w:rPr>
              <w:t>u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 zebranie</w:t>
            </w:r>
            <w:r>
              <w:rPr>
                <w:rFonts w:ascii="Arial" w:hAnsi="Arial" w:cs="Arial"/>
                <w:spacing w:val="10"/>
                <w:sz w:val="24"/>
                <w:szCs w:val="24"/>
              </w:rPr>
              <w:t xml:space="preserve"> wniosków,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 uwag </w:t>
            </w:r>
            <w:r>
              <w:rPr>
                <w:rFonts w:ascii="Arial" w:hAnsi="Arial" w:cs="Arial"/>
                <w:spacing w:val="10"/>
                <w:sz w:val="24"/>
                <w:szCs w:val="24"/>
              </w:rPr>
              <w:t xml:space="preserve">i opinii 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dotyczących treści projektu dokumentu Gminnego Programu Rewitalizacji </w:t>
            </w:r>
            <w:r w:rsid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Gminy </w:t>
            </w:r>
            <w:r w:rsidR="00905BD8">
              <w:rPr>
                <w:rFonts w:ascii="Arial" w:hAnsi="Arial" w:cs="Arial"/>
                <w:spacing w:val="10"/>
                <w:sz w:val="24"/>
                <w:szCs w:val="24"/>
              </w:rPr>
              <w:t>Rudnik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 na lata 202</w:t>
            </w:r>
            <w:r w:rsidR="00650E81">
              <w:rPr>
                <w:rFonts w:ascii="Arial" w:hAnsi="Arial" w:cs="Arial"/>
                <w:spacing w:val="10"/>
                <w:sz w:val="24"/>
                <w:szCs w:val="24"/>
              </w:rPr>
              <w:t>4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-2030 opracowanego dla obszaru rewitalizacji wyznaczonego uchwałą Rady </w:t>
            </w:r>
            <w:r w:rsidR="00567462">
              <w:rPr>
                <w:rFonts w:ascii="Arial" w:hAnsi="Arial" w:cs="Arial"/>
                <w:spacing w:val="10"/>
                <w:sz w:val="24"/>
                <w:szCs w:val="24"/>
              </w:rPr>
              <w:t>Gminy</w:t>
            </w:r>
            <w:r w:rsidR="00905BD8">
              <w:rPr>
                <w:rFonts w:ascii="Arial" w:hAnsi="Arial" w:cs="Arial"/>
                <w:spacing w:val="10"/>
                <w:sz w:val="24"/>
                <w:szCs w:val="24"/>
              </w:rPr>
              <w:t xml:space="preserve"> Rudnik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 nr </w:t>
            </w:r>
            <w:r w:rsidR="00905BD8" w:rsidRPr="00905BD8">
              <w:rPr>
                <w:rFonts w:ascii="Arial" w:hAnsi="Arial" w:cs="Arial"/>
                <w:spacing w:val="10"/>
                <w:sz w:val="24"/>
                <w:szCs w:val="24"/>
              </w:rPr>
              <w:t>XLII/ 355/2023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 xml:space="preserve"> z dnia </w:t>
            </w:r>
            <w:r w:rsidR="00905BD8" w:rsidRPr="00905BD8">
              <w:rPr>
                <w:rFonts w:ascii="Arial" w:hAnsi="Arial" w:cs="Arial"/>
                <w:spacing w:val="10"/>
                <w:sz w:val="24"/>
                <w:szCs w:val="24"/>
              </w:rPr>
              <w:t xml:space="preserve">27 czerwca 2023 </w:t>
            </w:r>
            <w:r w:rsidR="00567462" w:rsidRPr="00567462">
              <w:rPr>
                <w:rFonts w:ascii="Arial" w:hAnsi="Arial" w:cs="Arial"/>
                <w:spacing w:val="10"/>
                <w:sz w:val="24"/>
                <w:szCs w:val="24"/>
              </w:rPr>
              <w:t>r.</w:t>
            </w:r>
            <w:r w:rsidR="00567462">
              <w:rPr>
                <w:rFonts w:cs="Calibri"/>
              </w:rPr>
              <w:t xml:space="preserve"> </w:t>
            </w:r>
          </w:p>
        </w:tc>
      </w:tr>
    </w:tbl>
    <w:p w14:paraId="0DF5FE8D" w14:textId="77777777" w:rsidR="00C67E56" w:rsidRDefault="00C67E56">
      <w:pPr>
        <w:pStyle w:val="Standard"/>
        <w:spacing w:after="0"/>
        <w:jc w:val="center"/>
        <w:rPr>
          <w:rFonts w:ascii="Arial" w:hAnsi="Arial" w:cs="Arial"/>
          <w:b/>
          <w:spacing w:val="10"/>
          <w:sz w:val="24"/>
          <w:szCs w:val="24"/>
          <w:u w:val="single"/>
        </w:rPr>
      </w:pPr>
    </w:p>
    <w:tbl>
      <w:tblPr>
        <w:tblW w:w="9222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193"/>
        <w:gridCol w:w="7029"/>
      </w:tblGrid>
      <w:tr w:rsidR="00C67E56" w14:paraId="3B9ED44B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31331EE5" w14:textId="77777777" w:rsidR="00C67E56" w:rsidRDefault="00E84C0B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Imię i nazwisko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1350F76" w14:textId="77777777" w:rsidR="00C67E56" w:rsidRDefault="00C67E56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C67E56" w14:paraId="604FC37A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57432473" w14:textId="77777777" w:rsidR="00C67E56" w:rsidRDefault="00E84C0B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Nazwa instytucji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5DA3C80" w14:textId="77777777" w:rsidR="00C67E56" w:rsidRDefault="00C67E56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C67E56" w14:paraId="4742DBAD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6F0B1C60" w14:textId="77777777" w:rsidR="00C67E56" w:rsidRDefault="00E84C0B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E-mail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84C6EC9" w14:textId="77777777" w:rsidR="00C67E56" w:rsidRDefault="00C67E56">
            <w:pPr>
              <w:pStyle w:val="Standard"/>
              <w:spacing w:after="0"/>
              <w:jc w:val="center"/>
              <w:rPr>
                <w:rFonts w:ascii="Arial" w:hAnsi="Arial" w:cs="Arial"/>
                <w:b/>
                <w:bCs/>
                <w:spacing w:val="10"/>
                <w:sz w:val="24"/>
                <w:szCs w:val="24"/>
              </w:rPr>
            </w:pPr>
          </w:p>
        </w:tc>
      </w:tr>
      <w:tr w:rsidR="00C67E56" w14:paraId="681B9210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6AF260B3" w14:textId="77777777" w:rsidR="00C67E56" w:rsidRDefault="00E84C0B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Telefon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F749F99" w14:textId="77777777" w:rsidR="00C67E56" w:rsidRDefault="00C67E56">
            <w:pPr>
              <w:pStyle w:val="Standard"/>
              <w:spacing w:after="0"/>
              <w:jc w:val="center"/>
              <w:rPr>
                <w:rFonts w:ascii="Arial" w:hAnsi="Arial" w:cs="Arial"/>
                <w:b/>
                <w:bCs/>
                <w:spacing w:val="10"/>
                <w:sz w:val="24"/>
                <w:szCs w:val="24"/>
              </w:rPr>
            </w:pPr>
          </w:p>
        </w:tc>
      </w:tr>
    </w:tbl>
    <w:p w14:paraId="04BF55CB" w14:textId="77777777" w:rsidR="00C67E56" w:rsidRDefault="00C67E56">
      <w:pPr>
        <w:pStyle w:val="Standard"/>
        <w:rPr>
          <w:rFonts w:ascii="Arial" w:hAnsi="Arial" w:cs="Arial"/>
          <w:b/>
          <w:spacing w:val="10"/>
          <w:sz w:val="24"/>
          <w:szCs w:val="24"/>
        </w:rPr>
      </w:pPr>
    </w:p>
    <w:p w14:paraId="3B4B0864" w14:textId="2C481C02" w:rsidR="00C67E56" w:rsidRPr="00567462" w:rsidRDefault="00E84C0B" w:rsidP="00567462">
      <w:pPr>
        <w:shd w:val="clear" w:color="auto" w:fill="FFFFFF"/>
        <w:spacing w:before="178" w:line="278" w:lineRule="exact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b/>
          <w:spacing w:val="10"/>
          <w:sz w:val="24"/>
          <w:szCs w:val="24"/>
        </w:rPr>
        <w:t xml:space="preserve">Wnioski, uwagi i opinie </w:t>
      </w:r>
      <w:r w:rsidR="00567462">
        <w:rPr>
          <w:rFonts w:ascii="Arial" w:hAnsi="Arial" w:cs="Arial"/>
          <w:b/>
          <w:spacing w:val="10"/>
          <w:sz w:val="24"/>
          <w:szCs w:val="24"/>
        </w:rPr>
        <w:t xml:space="preserve">do dokumentu projektu Gminnego Programu Rewitalizacji Gminy </w:t>
      </w:r>
      <w:r w:rsidR="00905BD8">
        <w:rPr>
          <w:rFonts w:ascii="Arial" w:hAnsi="Arial" w:cs="Arial"/>
          <w:b/>
          <w:spacing w:val="10"/>
          <w:sz w:val="24"/>
          <w:szCs w:val="24"/>
        </w:rPr>
        <w:t>Rudnik</w:t>
      </w:r>
      <w:r w:rsidR="00650E81">
        <w:rPr>
          <w:rFonts w:ascii="Arial" w:hAnsi="Arial" w:cs="Arial"/>
          <w:b/>
          <w:spacing w:val="10"/>
          <w:sz w:val="24"/>
          <w:szCs w:val="24"/>
        </w:rPr>
        <w:t xml:space="preserve"> na lata 2024</w:t>
      </w:r>
      <w:r w:rsidR="00567462">
        <w:rPr>
          <w:rFonts w:ascii="Arial" w:hAnsi="Arial" w:cs="Arial"/>
          <w:b/>
          <w:spacing w:val="10"/>
          <w:sz w:val="24"/>
          <w:szCs w:val="24"/>
        </w:rPr>
        <w:t>-2030</w:t>
      </w:r>
      <w:r>
        <w:rPr>
          <w:rFonts w:ascii="Arial" w:hAnsi="Arial" w:cs="Arial"/>
          <w:b/>
          <w:spacing w:val="10"/>
          <w:sz w:val="24"/>
          <w:szCs w:val="24"/>
        </w:rPr>
        <w:t>.</w:t>
      </w:r>
    </w:p>
    <w:tbl>
      <w:tblPr>
        <w:tblW w:w="933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331"/>
        <w:gridCol w:w="7005"/>
      </w:tblGrid>
      <w:tr w:rsidR="00C67E56" w14:paraId="6165AF9A" w14:textId="77777777">
        <w:trPr>
          <w:trHeight w:val="882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DAE48" w14:textId="77777777" w:rsidR="00C67E56" w:rsidRDefault="00E84C0B">
            <w:pPr>
              <w:pStyle w:val="pl-2"/>
              <w:shd w:val="clear" w:color="auto" w:fill="FFFFFF"/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  <w:t>Zapis w projekcie dokumentu z podaniem numeru strony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3E4B5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5949EAD0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03C21F88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49406272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460D988A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12A1B9E8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C67E56" w14:paraId="313DE57D" w14:textId="77777777">
        <w:trPr>
          <w:trHeight w:val="882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E9B3D" w14:textId="77777777" w:rsidR="00C67E56" w:rsidRDefault="00E84C0B">
            <w:pPr>
              <w:pStyle w:val="pl-2"/>
              <w:shd w:val="clear" w:color="auto" w:fill="FFFFFF"/>
              <w:rPr>
                <w:rFonts w:ascii="Arial" w:hAnsi="Arial" w:cs="Arial"/>
                <w:spacing w:val="10"/>
              </w:rPr>
            </w:pPr>
            <w:r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  <w:t>Treść uwagi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62309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255B1319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31F85F41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206B0ACB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4589E0D7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558382CD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C67E56" w14:paraId="4E86F78D" w14:textId="77777777">
        <w:trPr>
          <w:trHeight w:val="847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BF48" w14:textId="77777777" w:rsidR="00C67E56" w:rsidRDefault="00E84C0B">
            <w:pPr>
              <w:pStyle w:val="pl-2"/>
              <w:shd w:val="clear" w:color="auto" w:fill="FFFFFF"/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  <w:t>Uzasadnienie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C02F3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0E19FD4C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1616F7FF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0A34ABA3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21A92FF5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72A19621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3C095ECF" w14:textId="77777777" w:rsidR="00C67E56" w:rsidRDefault="00C67E56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</w:tbl>
    <w:p w14:paraId="2AD3B996" w14:textId="77777777" w:rsidR="00C67E56" w:rsidRDefault="00C67E56">
      <w:pPr>
        <w:pStyle w:val="Standard"/>
        <w:widowControl w:val="0"/>
        <w:spacing w:after="0"/>
        <w:jc w:val="both"/>
        <w:rPr>
          <w:rFonts w:ascii="Arial" w:hAnsi="Arial" w:cs="Arial"/>
          <w:b/>
          <w:spacing w:val="10"/>
          <w:sz w:val="24"/>
          <w:szCs w:val="24"/>
        </w:rPr>
      </w:pPr>
    </w:p>
    <w:p w14:paraId="17836F69" w14:textId="77777777" w:rsidR="00C67E56" w:rsidRDefault="00E84C0B">
      <w:pPr>
        <w:shd w:val="clear" w:color="auto" w:fill="FFFFFF"/>
        <w:spacing w:before="120" w:after="0"/>
        <w:ind w:right="23"/>
        <w:jc w:val="both"/>
        <w:rPr>
          <w:rFonts w:ascii="Arial" w:hAnsi="Arial" w:cs="Arial"/>
          <w:spacing w:val="10"/>
          <w:sz w:val="24"/>
          <w:szCs w:val="24"/>
        </w:rPr>
      </w:pPr>
      <w:r>
        <w:rPr>
          <w:rFonts w:ascii="Arial" w:hAnsi="Arial" w:cs="Arial"/>
          <w:spacing w:val="10"/>
          <w:sz w:val="24"/>
          <w:szCs w:val="24"/>
        </w:rPr>
        <w:t>Wyrażam zgodę na przetwarzanie moich danych osobowych e-mail, nr telefonu w celu złożenia niniejszego formularza.</w:t>
      </w:r>
    </w:p>
    <w:p w14:paraId="2855C04D" w14:textId="77777777" w:rsidR="00C67E56" w:rsidRDefault="00C67E56">
      <w:pPr>
        <w:pStyle w:val="Standard"/>
        <w:spacing w:after="0"/>
        <w:rPr>
          <w:rFonts w:ascii="Arial" w:hAnsi="Arial" w:cs="Arial"/>
          <w:spacing w:val="10"/>
          <w:sz w:val="24"/>
          <w:szCs w:val="24"/>
        </w:rPr>
      </w:pPr>
    </w:p>
    <w:p w14:paraId="7CBF0370" w14:textId="77777777" w:rsidR="00C67E56" w:rsidRDefault="00E84C0B">
      <w:pPr>
        <w:pStyle w:val="Standard"/>
        <w:spacing w:after="0"/>
        <w:rPr>
          <w:rFonts w:ascii="Arial" w:hAnsi="Arial" w:cs="Arial"/>
          <w:spacing w:val="10"/>
          <w:sz w:val="24"/>
          <w:szCs w:val="24"/>
        </w:rPr>
      </w:pPr>
      <w:r>
        <w:rPr>
          <w:rFonts w:ascii="Arial" w:hAnsi="Arial" w:cs="Arial"/>
          <w:spacing w:val="10"/>
          <w:sz w:val="24"/>
          <w:szCs w:val="24"/>
        </w:rPr>
        <w:t>data …………………...………… Podpis …………………………………………</w:t>
      </w:r>
    </w:p>
    <w:p w14:paraId="46F3EC1A" w14:textId="77777777" w:rsidR="00C67E56" w:rsidRDefault="00C67E56">
      <w:pPr>
        <w:pStyle w:val="Standard"/>
        <w:spacing w:after="0"/>
        <w:rPr>
          <w:rFonts w:ascii="Arial" w:hAnsi="Arial" w:cs="Arial"/>
          <w:spacing w:val="10"/>
          <w:sz w:val="24"/>
          <w:szCs w:val="24"/>
        </w:rPr>
      </w:pPr>
    </w:p>
    <w:p w14:paraId="16B58A93" w14:textId="77777777" w:rsidR="00C67E56" w:rsidRDefault="00C67E56">
      <w:pPr>
        <w:spacing w:after="0"/>
        <w:jc w:val="center"/>
        <w:rPr>
          <w:rFonts w:ascii="Arial" w:hAnsi="Arial" w:cs="Arial"/>
          <w:b/>
        </w:rPr>
      </w:pPr>
    </w:p>
    <w:p w14:paraId="4D91D6CF" w14:textId="77777777" w:rsidR="00C67E56" w:rsidRDefault="00C67E56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</w:p>
    <w:p w14:paraId="6EEA9FE2" w14:textId="77777777" w:rsidR="00C67E56" w:rsidRDefault="00E84C0B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  <w:r>
        <w:rPr>
          <w:rFonts w:ascii="Arial" w:hAnsi="Arial" w:cs="Arial"/>
          <w:b/>
          <w:spacing w:val="10"/>
          <w:kern w:val="0"/>
          <w:sz w:val="24"/>
          <w:szCs w:val="24"/>
        </w:rPr>
        <w:t>Klauzula informacyjna o przetwarzaniu danych</w:t>
      </w:r>
    </w:p>
    <w:p w14:paraId="3A049564" w14:textId="77777777" w:rsidR="00C67E56" w:rsidRDefault="00E84C0B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  <w:r>
        <w:rPr>
          <w:rFonts w:ascii="Arial" w:hAnsi="Arial" w:cs="Arial"/>
          <w:b/>
          <w:spacing w:val="10"/>
          <w:kern w:val="0"/>
          <w:sz w:val="24"/>
          <w:szCs w:val="24"/>
        </w:rPr>
        <w:t xml:space="preserve"> (konsultacje społeczne)</w:t>
      </w:r>
    </w:p>
    <w:p w14:paraId="5CE3F392" w14:textId="77777777" w:rsidR="00C67E56" w:rsidRDefault="00C67E56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</w:p>
    <w:p w14:paraId="30040480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4 maja 2016 r., str. 1), zwanego dalej rozporządzeniem 2016/679 informujemy, iż: </w:t>
      </w:r>
    </w:p>
    <w:p w14:paraId="252D81E3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5DDC9DB5" w14:textId="669D83CD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1. Administratorem Pani/Pana danych osobowych jest </w:t>
      </w:r>
      <w:r w:rsidR="00905BD8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>Gmina Rudnik</w:t>
      </w:r>
      <w:r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 xml:space="preserve"> z siedzibą </w:t>
      </w:r>
      <w:r w:rsidR="00905BD8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>Rudnik 71, 22-330 Rudnik</w:t>
      </w:r>
    </w:p>
    <w:p w14:paraId="739B0417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1CF8D04E" w14:textId="7774E4E6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>2. W sprawach dotyczących ochrony danych osobowych można kontaktować się z Inspektorem Ochrony Danych Osobowych</w:t>
      </w:r>
      <w:r w:rsidR="00905BD8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 xml:space="preserve"> pod adresem</w:t>
      </w:r>
      <w:r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 xml:space="preserve"> e-mail: </w:t>
      </w:r>
      <w:r w:rsidR="00905BD8">
        <w:rPr>
          <w:rFonts w:ascii="Arial" w:hAnsi="Arial" w:cs="Arial"/>
          <w:spacing w:val="10"/>
          <w:kern w:val="0"/>
          <w:sz w:val="24"/>
          <w:szCs w:val="24"/>
        </w:rPr>
        <w:t>inspektor@cbi24</w:t>
      </w:r>
      <w:r w:rsidR="00905BD8" w:rsidRPr="00905BD8">
        <w:rPr>
          <w:rFonts w:ascii="Arial" w:hAnsi="Arial" w:cs="Arial"/>
          <w:spacing w:val="10"/>
          <w:kern w:val="0"/>
          <w:sz w:val="24"/>
          <w:szCs w:val="24"/>
        </w:rPr>
        <w:t>.pl</w:t>
      </w:r>
      <w:r w:rsidRPr="00905BD8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>.</w:t>
      </w:r>
      <w:r>
        <w:rPr>
          <w:rFonts w:ascii="Arial" w:hAnsi="Arial" w:cs="Arial"/>
          <w:spacing w:val="10"/>
          <w:kern w:val="0"/>
          <w:sz w:val="24"/>
          <w:szCs w:val="24"/>
        </w:rPr>
        <w:t xml:space="preserve"> </w:t>
      </w:r>
    </w:p>
    <w:p w14:paraId="105C142F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377F0C5E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>3. Pani/Pana dane osobowe przetwarzane będą na podstawie art. 6 ust. 1 lit. c) RODO i art. 6 ust. 1 lit. e) RODO, w celu realizacji zadań związanych z procesem rewitalizacji, w tym przeprowadzenia konsultacji społecznych. Przetwarzanie jest niezbędne do wykonania zadania realizowanego w interesie publicznym lub w ramach sprawowania władzy publicznej powierzonej administratorowi – w związku z przepisami ustawy z  dnia 8 marca 1990 r. o samorządzie gminnym i ustawy z dnia 9  października 2015r., o  rewitalizacji;</w:t>
      </w:r>
    </w:p>
    <w:p w14:paraId="200A3BF5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43AAD642" w14:textId="77777777" w:rsidR="00C67E56" w:rsidRDefault="00E84C0B">
      <w:pPr>
        <w:shd w:val="clear" w:color="auto" w:fill="FFFFFF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4. </w:t>
      </w:r>
      <w:r>
        <w:rPr>
          <w:rFonts w:ascii="Arial" w:eastAsia="Times New Roman" w:hAnsi="Arial" w:cs="Arial"/>
          <w:spacing w:val="10"/>
          <w:kern w:val="0"/>
          <w:sz w:val="24"/>
          <w:szCs w:val="24"/>
          <w:lang w:eastAsia="pl-PL"/>
        </w:rPr>
        <w:t>Odbiorcami Pani/Pana danych osobowych będą wyłącznie podmioty uprawnione do uzyskania danych osobowych na podstawie przepisów prawa;</w:t>
      </w:r>
    </w:p>
    <w:p w14:paraId="0BEA7AEC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3D7A5426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5. Pani/Pana dane osobowe będą przechowywane przez okres niezbędny do realizacji celów przetwarzania, a następnie przez okres ustalony zgodnie z: </w:t>
      </w:r>
    </w:p>
    <w:p w14:paraId="18FB1A49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a) Ustawą z dnia 14 lipca 1983 r. o narodowym zasobie archiwalnym i archiwach, </w:t>
      </w:r>
    </w:p>
    <w:p w14:paraId="742C2C3F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b) Rozporządzeniem Prezesa Rady Ministrów z dnia 18 stycznia 2011 r. w sprawie instrukcji kancelaryjnej, jednolitych rzeczowych wykazów akt oraz instrukcji w sprawie organizacji i zakresu działania archiwów zakładowych; </w:t>
      </w:r>
    </w:p>
    <w:p w14:paraId="5DAA62E6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6CA0EEB0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6. Posiada Pani/Pan, z wyjątkami zastrzeżonymi przepisami,  prawo do: </w:t>
      </w:r>
    </w:p>
    <w:p w14:paraId="74F1CDAC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a) dostępu do swoich danych osobowych, </w:t>
      </w:r>
    </w:p>
    <w:p w14:paraId="7B6C2383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b) sprostowania swoich danych osobowych, </w:t>
      </w:r>
    </w:p>
    <w:p w14:paraId="7E9B454F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c) usunięcia danych osobowych, </w:t>
      </w:r>
    </w:p>
    <w:p w14:paraId="25BED71F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d) ograniczenia przetwarzania danych osobowych, </w:t>
      </w:r>
    </w:p>
    <w:p w14:paraId="254F77A3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e) wniesienie sprzeciwu wobec przetwarzania, </w:t>
      </w:r>
    </w:p>
    <w:p w14:paraId="74AD649B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>f) wniesienia skargi do Prezesa Urzędu Ochrony Danych Osobowych (na adres: Urząd Ochrony Danych Osobowych, ul. Stawki 2, 00-193 Warszawa), gdy uzna Pani/Pan, iż przetwarzanie danych osobowych dotyczących Pani/Pana danych narusza przepisy rozporządzenia RODO;</w:t>
      </w:r>
    </w:p>
    <w:p w14:paraId="3AF97795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0F6D70EA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lastRenderedPageBreak/>
        <w:t xml:space="preserve">7. Podanie przez Panią/Pana danych jest dobrowolne ale niezbędne, aby Pani/Pana uwagi i opinie zostały uwzględnione; </w:t>
      </w:r>
    </w:p>
    <w:p w14:paraId="7491760E" w14:textId="77777777" w:rsidR="00C67E56" w:rsidRDefault="00C67E56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0B6AE802" w14:textId="77777777" w:rsidR="00C67E56" w:rsidRDefault="00E84C0B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>8. Pani/Pana dane nie będą wykorzystywane do zautomatyzowanego podejmowania decyzji, w tym profilowania, o którym mowa w art. 22 ust. 1 i 4 rozporządzenia RODO.</w:t>
      </w:r>
    </w:p>
    <w:p w14:paraId="1F533E04" w14:textId="77777777" w:rsidR="00C67E56" w:rsidRDefault="00C67E56">
      <w:pPr>
        <w:pStyle w:val="Standard"/>
        <w:spacing w:after="0"/>
        <w:rPr>
          <w:rFonts w:ascii="Arial" w:hAnsi="Arial" w:cs="Arial"/>
          <w:spacing w:val="10"/>
          <w:kern w:val="0"/>
        </w:rPr>
      </w:pPr>
    </w:p>
    <w:p w14:paraId="577ED626" w14:textId="77777777" w:rsidR="00C67E56" w:rsidRDefault="00C67E56">
      <w:pPr>
        <w:rPr>
          <w:rFonts w:ascii="Arial" w:hAnsi="Arial" w:cs="Arial"/>
        </w:rPr>
      </w:pPr>
    </w:p>
    <w:sectPr w:rsidR="00C67E56" w:rsidSect="00B00626">
      <w:headerReference w:type="default" r:id="rId6"/>
      <w:footerReference w:type="default" r:id="rId7"/>
      <w:pgSz w:w="11906" w:h="16838"/>
      <w:pgMar w:top="709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610E1" w14:textId="77777777" w:rsidR="00B00626" w:rsidRDefault="00B00626">
      <w:pPr>
        <w:spacing w:after="0"/>
      </w:pPr>
      <w:r>
        <w:separator/>
      </w:r>
    </w:p>
  </w:endnote>
  <w:endnote w:type="continuationSeparator" w:id="0">
    <w:p w14:paraId="41625B9B" w14:textId="77777777" w:rsidR="00B00626" w:rsidRDefault="00B006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1A48" w14:textId="77777777" w:rsidR="00C67E56" w:rsidRDefault="00E84C0B">
    <w:pPr>
      <w:pStyle w:val="Stopka"/>
    </w:pPr>
    <w:r>
      <w:rPr>
        <w:lang w:eastAsia="pl-PL"/>
      </w:rPr>
      <w:t xml:space="preserve">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3CE28" w14:textId="77777777" w:rsidR="00B00626" w:rsidRDefault="00B00626">
      <w:pPr>
        <w:spacing w:after="0"/>
      </w:pPr>
      <w:r>
        <w:separator/>
      </w:r>
    </w:p>
  </w:footnote>
  <w:footnote w:type="continuationSeparator" w:id="0">
    <w:p w14:paraId="2DFA9F58" w14:textId="77777777" w:rsidR="00B00626" w:rsidRDefault="00B006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FABB8" w14:textId="77777777" w:rsidR="00C67E56" w:rsidRDefault="00E84C0B">
    <w:pPr>
      <w:pStyle w:val="Bezodstpw"/>
    </w:pPr>
    <w:r>
      <w:t xml:space="preserve">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E56"/>
    <w:rsid w:val="002B0ABE"/>
    <w:rsid w:val="00567462"/>
    <w:rsid w:val="00583879"/>
    <w:rsid w:val="00650E81"/>
    <w:rsid w:val="00905BD8"/>
    <w:rsid w:val="00B00626"/>
    <w:rsid w:val="00C67E56"/>
    <w:rsid w:val="00C77B64"/>
    <w:rsid w:val="00DB6198"/>
    <w:rsid w:val="00E8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619E"/>
  <w15:docId w15:val="{50B1A464-83E6-4660-9D22-CD7AC78E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after="160"/>
      <w:textAlignment w:val="baseline"/>
    </w:pPr>
    <w:rPr>
      <w:rFonts w:eastAsia="SimSun" w:cs="Tahoma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qFormat/>
    <w:rPr>
      <w:rFonts w:ascii="Calibri" w:eastAsia="SimSun" w:hAnsi="Calibri" w:cs="Tahoma"/>
      <w:kern w:val="2"/>
    </w:rPr>
  </w:style>
  <w:style w:type="character" w:customStyle="1" w:styleId="TekstdymkaZnak">
    <w:name w:val="Tekst dymka Znak"/>
    <w:basedOn w:val="Domylnaczcionkaakapitu"/>
    <w:qFormat/>
    <w:rPr>
      <w:rFonts w:ascii="Tahoma" w:eastAsia="SimSun" w:hAnsi="Tahoma" w:cs="Tahoma"/>
      <w:kern w:val="2"/>
      <w:sz w:val="16"/>
      <w:szCs w:val="16"/>
    </w:rPr>
  </w:style>
  <w:style w:type="character" w:customStyle="1" w:styleId="NagwekZnak">
    <w:name w:val="Nagłówek Znak"/>
    <w:basedOn w:val="Domylnaczcionkaakapitu"/>
    <w:qFormat/>
    <w:rPr>
      <w:rFonts w:eastAsia="SimSun" w:cs="Tahoma"/>
      <w:kern w:val="2"/>
    </w:rPr>
  </w:style>
  <w:style w:type="paragraph" w:customStyle="1" w:styleId="Nagwek1">
    <w:name w:val="Nagłówek1"/>
    <w:basedOn w:val="Standard"/>
    <w:next w:val="Tekstpodstawowy"/>
    <w:qFormat/>
    <w:pPr>
      <w:suppressLineNumbers/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pacing w:after="160"/>
      <w:textAlignment w:val="baseline"/>
    </w:pPr>
    <w:rPr>
      <w:rFonts w:eastAsia="SimSun" w:cs="Tahoma"/>
      <w:kern w:val="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customStyle="1" w:styleId="pl-2">
    <w:name w:val="pl-2"/>
    <w:basedOn w:val="Normalny"/>
    <w:qFormat/>
    <w:pPr>
      <w:widowControl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/>
    </w:pPr>
    <w:rPr>
      <w:rFonts w:ascii="Tahoma" w:hAnsi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paragraph" w:styleId="Bezodstpw">
    <w:name w:val="No Spacing"/>
    <w:uiPriority w:val="1"/>
    <w:qFormat/>
    <w:rsid w:val="00736911"/>
    <w:pPr>
      <w:widowControl w:val="0"/>
      <w:textAlignment w:val="baseline"/>
    </w:pPr>
    <w:rPr>
      <w:rFonts w:eastAsia="SimSun" w:cs="Tahoma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6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496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Dominika Kostek-Portka</cp:lastModifiedBy>
  <cp:revision>9</cp:revision>
  <dcterms:created xsi:type="dcterms:W3CDTF">2023-10-27T12:07:00Z</dcterms:created>
  <dcterms:modified xsi:type="dcterms:W3CDTF">2024-03-25T13:34:00Z</dcterms:modified>
  <dc:language>pl-PL</dc:language>
</cp:coreProperties>
</file>